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FFC" w:rsidRDefault="001F4F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ТОМ 3. </w:t>
      </w:r>
      <w:r w:rsidRPr="001F4FFC">
        <w:rPr>
          <w:rFonts w:ascii="Times New Roman" w:hAnsi="Times New Roman" w:cs="Times New Roman"/>
          <w:sz w:val="24"/>
          <w:szCs w:val="24"/>
        </w:rPr>
        <w:t>На сайте образовательной организации полностью или частично отсутствует информация: Информация об условиях питания и охраны здоровья обучающихся</w:t>
      </w:r>
      <w:proofErr w:type="gramStart"/>
      <w:r w:rsidRPr="001F4FFC">
        <w:rPr>
          <w:rFonts w:ascii="Times New Roman" w:hAnsi="Times New Roman" w:cs="Times New Roman"/>
          <w:sz w:val="24"/>
          <w:szCs w:val="24"/>
        </w:rPr>
        <w:t>; .</w:t>
      </w:r>
      <w:proofErr w:type="gramEnd"/>
      <w:r w:rsidRPr="001F4FFC">
        <w:rPr>
          <w:rFonts w:ascii="Times New Roman" w:hAnsi="Times New Roman" w:cs="Times New Roman"/>
          <w:sz w:val="24"/>
          <w:szCs w:val="24"/>
        </w:rPr>
        <w:t xml:space="preserve"> Рекомендуется: 1) Внести соответствующую информацию на сайт организации. 2) Разработать и ввести в действие внутренний регламент размещения информации на сайте организации, 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 на сайте организации. 3) Оптимизировать структуру сайта и реализовать на сайте инструменты поиска информации (поисковую строку, меню быстрого доступа, карту сайта и т.п.). Обеспечить возможность доступа к необходимой </w:t>
      </w:r>
      <w:proofErr w:type="spellStart"/>
      <w:r w:rsidRPr="001F4FFC">
        <w:rPr>
          <w:rFonts w:ascii="Times New Roman" w:hAnsi="Times New Roman" w:cs="Times New Roman"/>
          <w:sz w:val="24"/>
          <w:szCs w:val="24"/>
        </w:rPr>
        <w:t>информаци</w:t>
      </w:r>
      <w:proofErr w:type="spellEnd"/>
      <w:r w:rsidRPr="001F4FFC">
        <w:rPr>
          <w:rFonts w:ascii="Times New Roman" w:hAnsi="Times New Roman" w:cs="Times New Roman"/>
          <w:sz w:val="24"/>
          <w:szCs w:val="24"/>
        </w:rPr>
        <w:t xml:space="preserve"> не </w:t>
      </w:r>
      <w:r>
        <w:rPr>
          <w:rFonts w:ascii="Times New Roman" w:hAnsi="Times New Roman" w:cs="Times New Roman"/>
          <w:sz w:val="24"/>
          <w:szCs w:val="24"/>
        </w:rPr>
        <w:t>более, чем на 3 клика.</w:t>
      </w:r>
    </w:p>
    <w:p w:rsidR="00E14B76" w:rsidRPr="00F73A0B" w:rsidRDefault="004F3F6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ТОМ 5.</w:t>
      </w:r>
      <w:r w:rsidR="00F73A0B" w:rsidRPr="00F73A0B">
        <w:rPr>
          <w:rFonts w:ascii="Times New Roman" w:hAnsi="Times New Roman" w:cs="Times New Roman"/>
          <w:sz w:val="24"/>
          <w:szCs w:val="24"/>
        </w:rPr>
        <w:t xml:space="preserve">В организации отсутствуют или реализованы не в полной мере: Возможность предоставления инвалидам по слуху (слуху и зрению) услуг 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); Оказание помощи работниками организации (учреждения), прошедшими необходимое обучение (инструктирование) по сопровождению инвалидов в помещениях организации (учреждения) и на прилегающей территории;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); Оказание помощи работниками организации (учреждения), прошедшими необходимое обучение (инструктирование) по сопровождению инвалидов в помещениях организации (учреждения) и на прилегающей территории; . Рекомендуется обеспечить условия доступности, позволяющие инвалидам получать услуги наравне с другими: / Закупить, установить ( либо выполнить диагностику имеющегося)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посетителей/ Закупить, установить ( либо выполнить диагностику имеющихся) тактильные таблички для дублирования надписей, знаков и иной текстовой и графической информации знаками, выполненные рельефно-точечным шрифтом Брайля; / Ввести в штатное расписание организации должность 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). В случае отсутствия такой возможности – заключить договор с организациями системы социальной защиты или обществом глухих по предоставлению таких услуг в случае необходимости Или Направить на обучение по программе подготовки </w:t>
      </w:r>
      <w:proofErr w:type="spellStart"/>
      <w:r w:rsidR="00F73A0B" w:rsidRPr="00F73A0B">
        <w:rPr>
          <w:rFonts w:ascii="Times New Roman" w:hAnsi="Times New Roman" w:cs="Times New Roman"/>
          <w:sz w:val="24"/>
          <w:szCs w:val="24"/>
        </w:rPr>
        <w:t>сурдопереводчиков</w:t>
      </w:r>
      <w:proofErr w:type="spell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 сотрудника организации, в функционал которого входит регулярное взаимодействие с инвалидами по слуху. / Провести инструктаж и обучение сотрудников по вопросам обеспечения доступности организации для инвалидов; Определить и закрепить в должностных инструкциях и распорядительных документах ответственность конкретных работников (категорий работников) организации по сопровождению маломобильных граждан </w:t>
      </w:r>
      <w:proofErr w:type="gramStart"/>
      <w:r w:rsidR="00F73A0B" w:rsidRPr="00F73A0B">
        <w:rPr>
          <w:rFonts w:ascii="Times New Roman" w:hAnsi="Times New Roman" w:cs="Times New Roman"/>
          <w:sz w:val="24"/>
          <w:szCs w:val="24"/>
        </w:rPr>
        <w:t>и  оказанию</w:t>
      </w:r>
      <w:proofErr w:type="gramEnd"/>
      <w:r w:rsidR="00F73A0B" w:rsidRPr="00F73A0B">
        <w:rPr>
          <w:rFonts w:ascii="Times New Roman" w:hAnsi="Times New Roman" w:cs="Times New Roman"/>
          <w:sz w:val="24"/>
          <w:szCs w:val="24"/>
        </w:rPr>
        <w:t xml:space="preserve"> им содействия в получении услуги; Провести оптимизацию расположения кабинетов организации с учетом обеспечения их доступности для маломобильных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14B76" w:rsidRPr="00F73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4F"/>
    <w:rsid w:val="001F4FFC"/>
    <w:rsid w:val="004F3F6C"/>
    <w:rsid w:val="00687400"/>
    <w:rsid w:val="0069354F"/>
    <w:rsid w:val="00E14B76"/>
    <w:rsid w:val="00F7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3A6FB-037E-4983-8F2B-6893F02F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 ДДТ</dc:creator>
  <cp:keywords/>
  <dc:description/>
  <cp:lastModifiedBy>МБУ ДДТ</cp:lastModifiedBy>
  <cp:revision>5</cp:revision>
  <dcterms:created xsi:type="dcterms:W3CDTF">2026-08-24T08:52:00Z</dcterms:created>
  <dcterms:modified xsi:type="dcterms:W3CDTF">2026-08-26T08:45:00Z</dcterms:modified>
</cp:coreProperties>
</file>